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FD55A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24</w:t>
      </w:r>
      <w:r w:rsidR="00405A7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0768C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a</w:t>
      </w:r>
      <w:r w:rsidR="00FD55A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D90ABB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5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</w:t>
      </w:r>
      <w:r w:rsidR="00FD55A5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GUTERMAN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  <w:r w:rsidR="00FD55A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MAIO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FD55A5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28</w:t>
            </w:r>
          </w:p>
        </w:tc>
      </w:tr>
      <w:tr w:rsidR="00F8472A" w:rsidRPr="00F8472A" w:rsidTr="00237DE3">
        <w:trPr>
          <w:trHeight w:val="3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E1DA9" w:rsidRPr="00270133" w:rsidRDefault="006E1DA9" w:rsidP="0041056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4800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0569" w:rsidRPr="00270133">
              <w:rPr>
                <w:rFonts w:asciiTheme="minorHAnsi" w:hAnsiTheme="minorHAnsi"/>
                <w:sz w:val="20"/>
                <w:szCs w:val="20"/>
              </w:rPr>
              <w:t>A RAPOSA E AS UVAS.</w:t>
            </w:r>
          </w:p>
          <w:p w:rsidR="00410569" w:rsidRDefault="00A73FF1" w:rsidP="0041056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270133" w:rsidRPr="00A9374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https://youtu.be/S97zeT-b2VY</w:t>
              </w:r>
            </w:hyperlink>
          </w:p>
          <w:p w:rsidR="00270133" w:rsidRPr="006E1DA9" w:rsidRDefault="00270133" w:rsidP="00270133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0133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57325" cy="1733550"/>
                  <wp:effectExtent l="19050" t="0" r="9525" b="0"/>
                  <wp:docPr id="14" name="Imagem 62" descr="A raposa e as uvas, fábula e moral da hist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 raposa e as uvas, fábula e moral da histó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DA9" w:rsidRPr="004800FA" w:rsidRDefault="006E1DA9" w:rsidP="006E1DA9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70133" w:rsidRPr="00270133" w:rsidRDefault="006E1DA9" w:rsidP="00270133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27013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4</w:t>
            </w:r>
          </w:p>
          <w:p w:rsidR="00270133" w:rsidRPr="004A0603" w:rsidRDefault="00270133" w:rsidP="00270133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70133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proofErr w:type="gramEnd"/>
            <w:r w:rsidRPr="00270133">
              <w:rPr>
                <w:rFonts w:asciiTheme="minorHAnsi" w:hAnsiTheme="minorHAnsi"/>
                <w:sz w:val="20"/>
                <w:szCs w:val="20"/>
              </w:rPr>
              <w:t>VAMOS ENFEITAR A VOGAL U COM PAPEL PICADO COLORIDO.</w:t>
            </w:r>
            <w:r w:rsidR="004A06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0603">
              <w:rPr>
                <w:rFonts w:asciiTheme="minorHAnsi" w:hAnsiTheme="minorHAnsi"/>
                <w:b/>
                <w:sz w:val="20"/>
                <w:szCs w:val="20"/>
              </w:rPr>
              <w:t>PÁG 16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E1DA9" w:rsidRPr="001055C5" w:rsidRDefault="006E1DA9" w:rsidP="006E1DA9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ATIVIDADES DA APOSTILA4- </w:t>
            </w:r>
            <w:proofErr w:type="gramStart"/>
            <w:r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INICIAMOS</w:t>
            </w:r>
            <w:proofErr w:type="gramEnd"/>
            <w:r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HOJE </w:t>
            </w:r>
          </w:p>
          <w:p w:rsidR="006E1DA9" w:rsidRPr="004A0603" w:rsidRDefault="00270133" w:rsidP="00270133">
            <w:pPr>
              <w:pStyle w:val="SemEspaamento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0133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270133">
              <w:rPr>
                <w:rFonts w:asciiTheme="minorHAnsi" w:hAnsiTheme="minorHAnsi"/>
                <w:sz w:val="20"/>
                <w:szCs w:val="20"/>
              </w:rPr>
              <w:t>VAMOS TREINAR A VOGAL U.</w:t>
            </w:r>
            <w:r w:rsidR="004A0603">
              <w:rPr>
                <w:rFonts w:asciiTheme="minorHAnsi" w:hAnsiTheme="minorHAnsi"/>
                <w:b/>
                <w:sz w:val="20"/>
                <w:szCs w:val="20"/>
              </w:rPr>
              <w:t xml:space="preserve"> PÁG 17</w:t>
            </w:r>
          </w:p>
          <w:p w:rsidR="006E1DA9" w:rsidRPr="001055C5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1055C5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1055C5" w:rsidRDefault="006E1DA9" w:rsidP="006E1DA9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b/>
                <w:color w:val="0070C0"/>
                <w:sz w:val="24"/>
                <w:szCs w:val="24"/>
                <w:u w:val="single"/>
              </w:rPr>
              <w:t xml:space="preserve">BRINCADEIRA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CANTADA “TÁ PRONTO SEU </w:t>
            </w:r>
            <w:proofErr w:type="gramStart"/>
            <w:r>
              <w:rPr>
                <w:b/>
                <w:color w:val="0070C0"/>
                <w:sz w:val="24"/>
                <w:szCs w:val="24"/>
                <w:u w:val="single"/>
              </w:rPr>
              <w:t>LOBO ?</w:t>
            </w:r>
            <w:proofErr w:type="gramEnd"/>
            <w:r>
              <w:rPr>
                <w:b/>
                <w:color w:val="0070C0"/>
                <w:sz w:val="24"/>
                <w:szCs w:val="24"/>
                <w:u w:val="single"/>
              </w:rPr>
              <w:t>”</w:t>
            </w:r>
          </w:p>
          <w:p w:rsidR="006E1DA9" w:rsidRDefault="006E1DA9" w:rsidP="006E1DA9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1055C5" w:rsidRDefault="006E1DA9" w:rsidP="006E1DA9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779661" cy="8953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815" cy="89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3" w:rsidRPr="00270133" w:rsidRDefault="006E1DA9" w:rsidP="002701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70133" w:rsidRPr="00270133">
              <w:rPr>
                <w:rFonts w:asciiTheme="minorHAnsi" w:hAnsiTheme="minorHAnsi" w:cstheme="minorHAnsi"/>
                <w:sz w:val="20"/>
                <w:szCs w:val="20"/>
              </w:rPr>
              <w:t>- VOU PASSEAR NA FLORESTA ENQUANTO SEU LOBO NÃO VEM! ESTÁ -</w:t>
            </w:r>
            <w:proofErr w:type="gramStart"/>
            <w:r w:rsidR="00270133" w:rsidRPr="00270133">
              <w:rPr>
                <w:rFonts w:asciiTheme="minorHAnsi" w:hAnsiTheme="minorHAnsi" w:cstheme="minorHAnsi"/>
                <w:sz w:val="20"/>
                <w:szCs w:val="20"/>
              </w:rPr>
              <w:t xml:space="preserve">  </w:t>
            </w:r>
            <w:proofErr w:type="gramEnd"/>
            <w:r w:rsidR="00270133" w:rsidRPr="00270133">
              <w:rPr>
                <w:rFonts w:asciiTheme="minorHAnsi" w:hAnsiTheme="minorHAnsi" w:cstheme="minorHAnsi"/>
                <w:sz w:val="20"/>
                <w:szCs w:val="20"/>
              </w:rPr>
              <w:t>ESSA É UMA BRINCADEIRA SUPER FÁCIL DE SE FAZER E NÃO PRECISA DE NENHUM MATERIAL, BASTA TER DE DOIS OU MAIS PARTICIPANTES, ESCOLHER UM PARA SER O LOBO QUE PEGARÁ OS DEMAIS, ESTES PODERÃO SER PORQUINHOS.</w:t>
            </w:r>
          </w:p>
          <w:p w:rsidR="00270133" w:rsidRPr="00270133" w:rsidRDefault="00270133" w:rsidP="002701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0066"/>
                <w:sz w:val="20"/>
                <w:szCs w:val="20"/>
                <w:u w:val="single"/>
              </w:rPr>
            </w:pPr>
            <w:r w:rsidRPr="00270133">
              <w:rPr>
                <w:rFonts w:asciiTheme="minorHAnsi" w:hAnsiTheme="minorHAnsi" w:cstheme="minorHAnsi"/>
                <w:b/>
                <w:bCs/>
                <w:color w:val="FF0066"/>
                <w:sz w:val="20"/>
                <w:szCs w:val="20"/>
                <w:u w:val="single"/>
              </w:rPr>
              <w:t>CANTA SE A MÚSICA ASSIM:</w:t>
            </w:r>
          </w:p>
          <w:p w:rsidR="00270133" w:rsidRPr="00270133" w:rsidRDefault="00270133" w:rsidP="002701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 xml:space="preserve">  “CRIANÇA: - VOU PASSEAR NA FLORESTA ENQUANTO SEU LOBO NÃO VEM! ESTÁ PRONTO SEU LOBO?</w:t>
            </w:r>
          </w:p>
          <w:p w:rsidR="00270133" w:rsidRPr="00270133" w:rsidRDefault="00270133" w:rsidP="002701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 xml:space="preserve">LOBO: - NÃO, ESTOU TOMANDO </w:t>
            </w:r>
            <w:r w:rsidRPr="002701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BANHO!</w:t>
            </w:r>
          </w:p>
          <w:p w:rsidR="006E1DA9" w:rsidRPr="00270133" w:rsidRDefault="00270133" w:rsidP="002701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CRIANÇA PRONTO</w:t>
            </w:r>
            <w:proofErr w:type="gramEnd"/>
            <w:r w:rsidRPr="00270133">
              <w:rPr>
                <w:rFonts w:asciiTheme="minorHAnsi" w:hAnsiTheme="minorHAnsi" w:cstheme="minorHAnsi"/>
                <w:sz w:val="20"/>
                <w:szCs w:val="20"/>
              </w:rPr>
              <w:t xml:space="preserve"> SEU LOBO?</w:t>
            </w: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LOBO: - NÃO, ESTOU LAVANDO A CABEÇA!</w:t>
            </w: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CRIANÇA: - VOU PASSEAR NA FLORESTA ENQUANTO SEU LOBO NÃO VEM! ESTÁ PRONTO SEU LOBO?</w:t>
            </w: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LOBO: - NÃO, ESTOU LAVANDO A BARRIGA!</w:t>
            </w: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CRIANÇA: - VOU PASSEAR NA FLORESTA ENQUANTO SEU LOBO NÃO VEM! ESTÁ PRONTO SEU LOBO?</w:t>
            </w: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LOBO: - NÃO, ESTOU LAVANDO OS PÉS!</w:t>
            </w: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CRIANÇA: - VOU PASSEAR NA FLORESTA ENQUANTO SEU LOBO NÃO VEM! ESTÁ PRONTO SEU LOBO?</w:t>
            </w: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LOBO: - ESTOU</w:t>
            </w:r>
            <w:proofErr w:type="gramStart"/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!!!!!!!!</w:t>
            </w:r>
            <w:proofErr w:type="gramEnd"/>
          </w:p>
          <w:p w:rsidR="006E1DA9" w:rsidRPr="00270133" w:rsidRDefault="006E1DA9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DA9" w:rsidRPr="00270133" w:rsidRDefault="00270133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133">
              <w:rPr>
                <w:rFonts w:asciiTheme="minorHAnsi" w:hAnsiTheme="minorHAnsi" w:cstheme="minorHAnsi"/>
                <w:sz w:val="20"/>
                <w:szCs w:val="20"/>
              </w:rPr>
              <w:t>(NESSE MOMENTO A CRIANÇA CORRE E O LOBO TENTA PEGÁ-LA.)</w:t>
            </w:r>
          </w:p>
          <w:p w:rsidR="006E1DA9" w:rsidRDefault="006E1DA9" w:rsidP="006E1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6B29" w:rsidRPr="006E1DA9" w:rsidRDefault="00586B29" w:rsidP="006E1DA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6E1DA9" w:rsidRDefault="006E1DA9" w:rsidP="006E1DA9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6E1DA9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lastRenderedPageBreak/>
              <w:t>DIA DO BRINQUEDO LIVRE</w:t>
            </w:r>
            <w:r w:rsidRPr="006E1DA9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6E1DA9" w:rsidRPr="00451FE8" w:rsidRDefault="00451FE8" w:rsidP="006E1DA9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451FE8">
              <w:rPr>
                <w:rFonts w:asciiTheme="minorHAnsi" w:eastAsia="Lucida Sans Unicode" w:hAnsiTheme="minorHAnsi" w:cstheme="minorHAnsi"/>
                <w:sz w:val="20"/>
                <w:szCs w:val="20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6E1DA9" w:rsidRDefault="006E1DA9" w:rsidP="006E1DA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6E1DA9" w:rsidRPr="00DC31CE" w:rsidRDefault="006E1DA9" w:rsidP="006E1DA9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4</w:t>
            </w:r>
          </w:p>
          <w:p w:rsidR="00474F28" w:rsidRPr="004A0603" w:rsidRDefault="00451FE8" w:rsidP="00451FE8">
            <w:pPr>
              <w:pStyle w:val="SemEspaamento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MATEMÁTICA: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51FE8">
              <w:rPr>
                <w:rFonts w:asciiTheme="minorHAnsi" w:hAnsiTheme="minorHAnsi"/>
                <w:sz w:val="20"/>
                <w:szCs w:val="20"/>
              </w:rPr>
              <w:t>OBSERVE A IMAGEM E RESPONDA COM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1FE8">
              <w:rPr>
                <w:rFonts w:asciiTheme="minorHAnsi" w:hAnsiTheme="minorHAnsi"/>
                <w:sz w:val="20"/>
                <w:szCs w:val="20"/>
              </w:rPr>
              <w:t>ATENÇÃO.</w:t>
            </w:r>
            <w:r w:rsidR="004A06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0603">
              <w:rPr>
                <w:rFonts w:asciiTheme="minorHAnsi" w:hAnsiTheme="minorHAnsi"/>
                <w:b/>
                <w:sz w:val="20"/>
                <w:szCs w:val="20"/>
              </w:rPr>
              <w:t>PÁG 22</w:t>
            </w:r>
          </w:p>
          <w:p w:rsidR="00451FE8" w:rsidRDefault="00451FE8" w:rsidP="00451FE8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74F28" w:rsidRDefault="00474F28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844F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2028DA" w:rsidRDefault="006E1DA9" w:rsidP="004A060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APOSTILA4</w:t>
            </w:r>
          </w:p>
          <w:p w:rsidR="003A551B" w:rsidRDefault="00451FE8" w:rsidP="003A551B">
            <w:pPr>
              <w:tabs>
                <w:tab w:val="left" w:pos="7530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MATEMÁTICA: </w:t>
            </w:r>
            <w:r w:rsidR="003A551B" w:rsidRPr="003A551B">
              <w:rPr>
                <w:rFonts w:ascii="Arial" w:eastAsia="Arial" w:hAnsi="Arial" w:cs="Arial"/>
                <w:sz w:val="18"/>
                <w:szCs w:val="18"/>
              </w:rPr>
              <w:t xml:space="preserve">AGORA VAMOS APRENDER A FORMA </w:t>
            </w:r>
            <w:proofErr w:type="gramStart"/>
            <w:r w:rsidR="003A551B" w:rsidRPr="003A551B">
              <w:rPr>
                <w:rFonts w:ascii="Arial" w:eastAsia="Arial" w:hAnsi="Arial" w:cs="Arial"/>
                <w:sz w:val="18"/>
                <w:szCs w:val="18"/>
              </w:rPr>
              <w:t>GEOMÉTRICA :</w:t>
            </w:r>
            <w:proofErr w:type="gramEnd"/>
            <w:r w:rsidR="003A551B" w:rsidRPr="003A551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A551B" w:rsidRPr="003A551B">
              <w:rPr>
                <w:rFonts w:ascii="Arial" w:eastAsia="Arial" w:hAnsi="Arial" w:cs="Arial"/>
                <w:color w:val="FF0000"/>
                <w:sz w:val="18"/>
                <w:szCs w:val="18"/>
              </w:rPr>
              <w:t>TRIÂNGULO.</w:t>
            </w:r>
          </w:p>
          <w:p w:rsidR="006E1DA9" w:rsidRPr="004A0603" w:rsidRDefault="003A551B" w:rsidP="003A551B">
            <w:pPr>
              <w:tabs>
                <w:tab w:val="left" w:pos="7530"/>
              </w:tabs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A551B">
              <w:rPr>
                <w:rFonts w:ascii="Arial" w:hAnsi="Arial" w:cs="Arial"/>
                <w:sz w:val="18"/>
                <w:szCs w:val="18"/>
              </w:rPr>
              <w:t>COM O TRIÂNGULO CRIE UM DESENHO</w:t>
            </w:r>
            <w:r w:rsidR="004A06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A0603">
              <w:rPr>
                <w:rFonts w:ascii="Arial" w:hAnsi="Arial" w:cs="Arial"/>
                <w:b/>
                <w:sz w:val="18"/>
                <w:szCs w:val="18"/>
              </w:rPr>
              <w:t>PÁG 14</w:t>
            </w:r>
          </w:p>
          <w:p w:rsidR="006E1DA9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155575</wp:posOffset>
                  </wp:positionV>
                  <wp:extent cx="1092835" cy="794005"/>
                  <wp:effectExtent l="0" t="0" r="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1DA9" w:rsidRDefault="006E1DA9" w:rsidP="006E1DA9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Default="006E1DA9" w:rsidP="006E1DA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E1DA9" w:rsidRPr="00080726" w:rsidRDefault="006E1DA9" w:rsidP="006E1DA9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080726" w:rsidRDefault="006E1DA9" w:rsidP="006E1DA9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6E1DA9" w:rsidRDefault="006E1DA9" w:rsidP="006E1DA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DA9" w:rsidRPr="004A0603" w:rsidRDefault="004A0603" w:rsidP="006E1DA9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0603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r w:rsidRPr="004A0603">
              <w:rPr>
                <w:rFonts w:asciiTheme="minorHAnsi" w:hAnsiTheme="minorHAnsi"/>
                <w:b/>
                <w:sz w:val="20"/>
                <w:szCs w:val="20"/>
              </w:rPr>
              <w:t xml:space="preserve">ON-LINE APP </w:t>
            </w:r>
            <w:proofErr w:type="gramStart"/>
            <w:r w:rsidRPr="004A0603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Pr="004A0603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4A0603">
              <w:rPr>
                <w:rFonts w:asciiTheme="minorHAnsi" w:hAnsiTheme="minorHAnsi"/>
                <w:sz w:val="20"/>
                <w:szCs w:val="20"/>
              </w:rPr>
              <w:t>A PROFESSORA IRÁ ENVIAR O LINK NO GRUPO PARA PARTICIPAREM DA AULA).</w:t>
            </w:r>
          </w:p>
          <w:p w:rsidR="004A0603" w:rsidRDefault="004A0603" w:rsidP="004A0603">
            <w:pPr>
              <w:pStyle w:val="SemEspaamento"/>
              <w:tabs>
                <w:tab w:val="left" w:pos="195"/>
              </w:tabs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SEPARE OBJETOS GRANDES E PEQUENOS.</w:t>
            </w:r>
          </w:p>
          <w:p w:rsidR="004A0603" w:rsidRPr="00513945" w:rsidRDefault="004A0603" w:rsidP="004A0603">
            <w:pPr>
              <w:pStyle w:val="SemEspaamento"/>
              <w:tabs>
                <w:tab w:val="left" w:pos="195"/>
              </w:tabs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6E1DA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LEITURA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HISTÓRIA </w:t>
            </w:r>
            <w:r w:rsidRPr="006E1DA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PEL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O PROFESSOR.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1DA9" w:rsidRPr="00AB3F13" w:rsidRDefault="006E1DA9" w:rsidP="006E1DA9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APOSTILA4</w:t>
            </w:r>
          </w:p>
          <w:p w:rsidR="006E1DA9" w:rsidRPr="004A0603" w:rsidRDefault="003A551B" w:rsidP="006E1DA9">
            <w:pPr>
              <w:pStyle w:val="SemEspaamen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551B">
              <w:rPr>
                <w:rFonts w:asciiTheme="minorHAnsi" w:hAnsiTheme="minorHAnsi"/>
                <w:b/>
                <w:sz w:val="24"/>
                <w:szCs w:val="24"/>
              </w:rPr>
              <w:t>PORTUGUÊS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3A551B">
              <w:rPr>
                <w:rFonts w:asciiTheme="minorHAnsi" w:hAnsiTheme="minorHAnsi"/>
                <w:sz w:val="20"/>
                <w:szCs w:val="20"/>
              </w:rPr>
              <w:t>COMPLETE O ALFABETO.</w:t>
            </w:r>
            <w:r w:rsidR="004A06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0603">
              <w:rPr>
                <w:rFonts w:asciiTheme="minorHAnsi" w:hAnsiTheme="minorHAnsi"/>
                <w:b/>
                <w:sz w:val="20"/>
                <w:szCs w:val="20"/>
              </w:rPr>
              <w:t>PÁG 23</w:t>
            </w:r>
          </w:p>
          <w:p w:rsidR="00237DE3" w:rsidRPr="003A551B" w:rsidRDefault="00237DE3" w:rsidP="00237DE3">
            <w:pPr>
              <w:pStyle w:val="SemEspaamento"/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237DE3" w:rsidRDefault="00237DE3" w:rsidP="00237DE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AB3F13" w:rsidRDefault="004A0603" w:rsidP="00237DE3">
            <w:p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ALFABETO</w:t>
            </w:r>
          </w:p>
          <w:p w:rsidR="004A0603" w:rsidRDefault="00A73FF1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  <w:hyperlink r:id="rId16" w:history="1">
              <w:r w:rsidR="004A0603" w:rsidRPr="00A93746">
                <w:rPr>
                  <w:rStyle w:val="Hyperlink"/>
                  <w:rFonts w:asciiTheme="majorHAnsi" w:eastAsia="Lucida Sans Unicode" w:hAnsiTheme="majorHAnsi"/>
                  <w:b/>
                  <w:bCs/>
                  <w:sz w:val="24"/>
                  <w:szCs w:val="24"/>
                </w:rPr>
                <w:t>https://youtu.be/7pYzfOayCvI</w:t>
              </w:r>
            </w:hyperlink>
          </w:p>
          <w:p w:rsidR="004A0603" w:rsidRPr="00237DE3" w:rsidRDefault="004A060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451F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o professor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</w:p>
    <w:p w:rsidR="00F8472A" w:rsidRDefault="00F8472A" w:rsidP="00FC3E9B">
      <w:pPr>
        <w:rPr>
          <w:sz w:val="10"/>
          <w:szCs w:val="10"/>
        </w:rPr>
      </w:pPr>
    </w:p>
    <w:p w:rsidR="006E1DA9" w:rsidRDefault="006E1DA9" w:rsidP="00FC3E9B">
      <w:pPr>
        <w:rPr>
          <w:sz w:val="10"/>
          <w:szCs w:val="10"/>
        </w:rPr>
      </w:pPr>
    </w:p>
    <w:p w:rsidR="006E1DA9" w:rsidRDefault="006E1DA9" w:rsidP="00FC3E9B">
      <w:pPr>
        <w:rPr>
          <w:sz w:val="10"/>
          <w:szCs w:val="10"/>
        </w:rPr>
      </w:pPr>
    </w:p>
    <w:p w:rsidR="006E1DA9" w:rsidRDefault="006E1DA9" w:rsidP="00FC3E9B">
      <w:pPr>
        <w:rPr>
          <w:sz w:val="10"/>
          <w:szCs w:val="10"/>
        </w:rPr>
      </w:pPr>
      <w:bookmarkStart w:id="0" w:name="_GoBack"/>
      <w:bookmarkEnd w:id="0"/>
    </w:p>
    <w:sectPr w:rsidR="006E1DA9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5F6402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32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1"/>
  </w:num>
  <w:num w:numId="19">
    <w:abstractNumId w:val="28"/>
  </w:num>
  <w:num w:numId="20">
    <w:abstractNumId w:val="4"/>
  </w:num>
  <w:num w:numId="21">
    <w:abstractNumId w:val="31"/>
  </w:num>
  <w:num w:numId="22">
    <w:abstractNumId w:val="27"/>
  </w:num>
  <w:num w:numId="23">
    <w:abstractNumId w:val="16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21"/>
  </w:num>
  <w:num w:numId="29">
    <w:abstractNumId w:val="9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4"/>
  </w:num>
  <w:num w:numId="36">
    <w:abstractNumId w:val="8"/>
  </w:num>
  <w:num w:numId="37">
    <w:abstractNumId w:val="13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055C5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7016"/>
    <w:rsid w:val="002633D4"/>
    <w:rsid w:val="00270133"/>
    <w:rsid w:val="0027572A"/>
    <w:rsid w:val="00285C8A"/>
    <w:rsid w:val="002962CB"/>
    <w:rsid w:val="002A68C7"/>
    <w:rsid w:val="002B1A12"/>
    <w:rsid w:val="002C7EC8"/>
    <w:rsid w:val="002C7FF1"/>
    <w:rsid w:val="002D0CE0"/>
    <w:rsid w:val="002D5603"/>
    <w:rsid w:val="002E401B"/>
    <w:rsid w:val="002E4B72"/>
    <w:rsid w:val="00303E26"/>
    <w:rsid w:val="00312F9B"/>
    <w:rsid w:val="00313443"/>
    <w:rsid w:val="00322FA1"/>
    <w:rsid w:val="00336AB0"/>
    <w:rsid w:val="003505FB"/>
    <w:rsid w:val="003531CA"/>
    <w:rsid w:val="00363710"/>
    <w:rsid w:val="00367589"/>
    <w:rsid w:val="003944F0"/>
    <w:rsid w:val="003A551B"/>
    <w:rsid w:val="003A5A71"/>
    <w:rsid w:val="003A7595"/>
    <w:rsid w:val="003E6A21"/>
    <w:rsid w:val="003F11F6"/>
    <w:rsid w:val="003F1ABE"/>
    <w:rsid w:val="003F73F3"/>
    <w:rsid w:val="00405A7A"/>
    <w:rsid w:val="00410569"/>
    <w:rsid w:val="004270B6"/>
    <w:rsid w:val="00436A69"/>
    <w:rsid w:val="00443F79"/>
    <w:rsid w:val="00451FE8"/>
    <w:rsid w:val="004607FB"/>
    <w:rsid w:val="00463D44"/>
    <w:rsid w:val="00467157"/>
    <w:rsid w:val="00474F28"/>
    <w:rsid w:val="00482980"/>
    <w:rsid w:val="00485789"/>
    <w:rsid w:val="00490E03"/>
    <w:rsid w:val="00497D40"/>
    <w:rsid w:val="004A0603"/>
    <w:rsid w:val="004A128E"/>
    <w:rsid w:val="004A3FB5"/>
    <w:rsid w:val="004D5C80"/>
    <w:rsid w:val="00501F6F"/>
    <w:rsid w:val="00513945"/>
    <w:rsid w:val="005159A9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1DA9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3FF1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1DE6"/>
    <w:rsid w:val="00BE4167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31852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E4366"/>
    <w:rsid w:val="00EE6DEE"/>
    <w:rsid w:val="00EF4CD5"/>
    <w:rsid w:val="00F52726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55A5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D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7pYzfOayCv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youtu.be/S97zeT-b2VY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D01C-1943-4442-820D-CD6FC672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2021-05-24T13:50:00Z</dcterms:created>
  <dcterms:modified xsi:type="dcterms:W3CDTF">2021-05-24T13:50:00Z</dcterms:modified>
</cp:coreProperties>
</file>